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仿宋_GB2312" w:hAnsi="仿宋_GB2312" w:eastAsia="仿宋_GB2312" w:cs="仿宋_GB2312"/>
          <w:b/>
          <w:bCs/>
          <w:color w:val="000000"/>
          <w:spacing w:val="-6"/>
          <w:sz w:val="40"/>
          <w:szCs w:val="40"/>
        </w:rPr>
      </w:pPr>
      <w:r>
        <w:rPr>
          <w:rFonts w:hint="eastAsia" w:ascii="仿宋_GB2312" w:hAnsi="仿宋_GB2312" w:eastAsia="仿宋_GB2312" w:cs="仿宋_GB2312"/>
          <w:b/>
          <w:bCs/>
          <w:color w:val="000000"/>
          <w:spacing w:val="-6"/>
          <w:sz w:val="40"/>
          <w:szCs w:val="40"/>
        </w:rPr>
        <w:t>疫情防控健康安全承诺书</w:t>
      </w:r>
    </w:p>
    <w:p>
      <w:pPr>
        <w:spacing w:line="560" w:lineRule="exact"/>
        <w:ind w:firstLine="616" w:firstLineChars="200"/>
        <w:jc w:val="left"/>
        <w:rPr>
          <w:rFonts w:hint="eastAsia" w:ascii="仿宋_GB2312" w:hAnsi="仿宋_GB2312" w:eastAsia="仿宋_GB2312" w:cs="仿宋_GB2312"/>
          <w:color w:val="000000"/>
          <w:spacing w:val="-6"/>
          <w:sz w:val="32"/>
          <w:szCs w:val="32"/>
        </w:rPr>
      </w:pPr>
    </w:p>
    <w:p>
      <w:pPr>
        <w:spacing w:line="560" w:lineRule="exact"/>
        <w:ind w:firstLine="616" w:firstLineChars="200"/>
        <w:jc w:val="left"/>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本人已知晓并理解、自愿遵守2022年芜湖市湾里建设投资有限公司公开招聘工作人员考试疫情防控相关要求，并作如下承诺：</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1</w:t>
      </w:r>
      <w:r>
        <w:rPr>
          <w:rFonts w:hint="eastAsia" w:ascii="仿宋_GB2312" w:hAnsi="仿宋_GB2312" w:eastAsia="仿宋_GB2312" w:cs="仿宋_GB2312"/>
          <w:color w:val="000000"/>
          <w:spacing w:val="-6"/>
          <w:sz w:val="32"/>
          <w:szCs w:val="32"/>
          <w:lang w:eastAsia="zh-CN"/>
        </w:rPr>
        <w:t>、</w:t>
      </w:r>
      <w:r>
        <w:rPr>
          <w:rFonts w:hint="eastAsia" w:ascii="仿宋_GB2312" w:hAnsi="仿宋_GB2312" w:eastAsia="仿宋_GB2312" w:cs="仿宋_GB2312"/>
          <w:color w:val="000000"/>
          <w:spacing w:val="-6"/>
          <w:sz w:val="32"/>
          <w:szCs w:val="32"/>
        </w:rPr>
        <w:t>若出现身体异常情况，主动及时诊疗并报告。考前若有市域外返</w:t>
      </w:r>
      <w:r>
        <w:rPr>
          <w:rFonts w:hint="eastAsia" w:ascii="仿宋_GB2312" w:hAnsi="仿宋_GB2312" w:eastAsia="仿宋_GB2312" w:cs="仿宋_GB2312"/>
          <w:color w:val="000000"/>
          <w:spacing w:val="-6"/>
          <w:sz w:val="32"/>
          <w:szCs w:val="32"/>
          <w:lang w:eastAsia="zh-CN"/>
        </w:rPr>
        <w:t>芜</w:t>
      </w:r>
      <w:r>
        <w:rPr>
          <w:rFonts w:hint="eastAsia" w:ascii="仿宋_GB2312" w:hAnsi="仿宋_GB2312" w:eastAsia="仿宋_GB2312" w:cs="仿宋_GB2312"/>
          <w:color w:val="000000"/>
          <w:spacing w:val="-6"/>
          <w:sz w:val="32"/>
          <w:szCs w:val="32"/>
        </w:rPr>
        <w:t xml:space="preserve">、境外或国内非低风险地区活动轨迹、疑似病例和确诊病例接触史等情况，考生须向防疫工作人员据实交代，不得瞒报、漏报、不报；考前 14 天内若有身体异常现已恢复，在进入考点时主动出示“安康码”、“行程码”和 </w:t>
      </w:r>
      <w:r>
        <w:rPr>
          <w:rFonts w:hint="eastAsia" w:ascii="仿宋_GB2312" w:hAnsi="仿宋_GB2312" w:eastAsia="仿宋_GB2312" w:cs="仿宋_GB2312"/>
          <w:color w:val="000000"/>
          <w:spacing w:val="-6"/>
          <w:sz w:val="32"/>
          <w:szCs w:val="32"/>
          <w:lang w:val="en-US" w:eastAsia="zh-CN"/>
        </w:rPr>
        <w:t>24</w:t>
      </w:r>
      <w:r>
        <w:rPr>
          <w:rFonts w:hint="eastAsia" w:ascii="仿宋_GB2312" w:hAnsi="仿宋_GB2312" w:eastAsia="仿宋_GB2312" w:cs="仿宋_GB2312"/>
          <w:color w:val="000000"/>
          <w:spacing w:val="-6"/>
          <w:sz w:val="32"/>
          <w:szCs w:val="32"/>
        </w:rPr>
        <w:t xml:space="preserve"> 小时内的核酸检测阴性报告。</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2</w:t>
      </w:r>
      <w:r>
        <w:rPr>
          <w:rFonts w:hint="eastAsia" w:ascii="仿宋_GB2312" w:hAnsi="仿宋_GB2312" w:eastAsia="仿宋_GB2312" w:cs="仿宋_GB2312"/>
          <w:color w:val="000000"/>
          <w:spacing w:val="-6"/>
          <w:sz w:val="32"/>
          <w:szCs w:val="32"/>
          <w:lang w:eastAsia="zh-CN"/>
        </w:rPr>
        <w:t>、</w:t>
      </w:r>
      <w:r>
        <w:rPr>
          <w:rFonts w:hint="eastAsia" w:ascii="仿宋_GB2312" w:hAnsi="仿宋_GB2312" w:eastAsia="仿宋_GB2312" w:cs="仿宋_GB2312"/>
          <w:color w:val="000000"/>
          <w:spacing w:val="-6"/>
          <w:sz w:val="32"/>
          <w:szCs w:val="32"/>
        </w:rPr>
        <w:t>进入考点时或考试过程中如出现咳嗽、发热等身体不适情况，我愿遵守现场疫情防控工作人员安排。</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lang w:val="en-US" w:eastAsia="zh-CN"/>
        </w:rPr>
        <w:t>3</w:t>
      </w:r>
      <w:r>
        <w:rPr>
          <w:rFonts w:hint="eastAsia" w:ascii="仿宋_GB2312" w:hAnsi="仿宋_GB2312" w:eastAsia="仿宋_GB2312" w:cs="仿宋_GB2312"/>
          <w:color w:val="000000"/>
          <w:spacing w:val="-6"/>
          <w:sz w:val="32"/>
          <w:szCs w:val="32"/>
          <w:lang w:eastAsia="zh-CN"/>
        </w:rPr>
        <w:t>、</w:t>
      </w:r>
      <w:r>
        <w:rPr>
          <w:rFonts w:hint="eastAsia" w:ascii="仿宋_GB2312" w:hAnsi="仿宋_GB2312" w:eastAsia="仿宋_GB2312" w:cs="仿宋_GB2312"/>
          <w:color w:val="000000"/>
          <w:spacing w:val="-6"/>
          <w:sz w:val="32"/>
          <w:szCs w:val="32"/>
        </w:rPr>
        <w:t>本人自愿遵守防疫有关规定。若隐瞒病情、病史、健康信息和体温，本人自愿承担相应的法律责任并接受相应处理。</w:t>
      </w:r>
    </w:p>
    <w:p>
      <w:pPr>
        <w:spacing w:line="560" w:lineRule="exact"/>
        <w:rPr>
          <w:rFonts w:ascii="仿宋_GB2312" w:hAnsi="仿宋_GB2312" w:eastAsia="仿宋_GB2312" w:cs="仿宋_GB2312"/>
          <w:color w:val="000000"/>
          <w:spacing w:val="-6"/>
          <w:sz w:val="32"/>
          <w:szCs w:val="32"/>
        </w:rPr>
      </w:pPr>
    </w:p>
    <w:p>
      <w:pPr>
        <w:spacing w:line="560" w:lineRule="exact"/>
        <w:rPr>
          <w:rFonts w:ascii="仿宋_GB2312" w:hAnsi="仿宋_GB2312" w:eastAsia="仿宋_GB2312" w:cs="仿宋_GB2312"/>
          <w:color w:val="000000"/>
          <w:spacing w:val="-6"/>
          <w:sz w:val="32"/>
          <w:szCs w:val="32"/>
        </w:rPr>
      </w:pP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考生（本人签字）：</w:t>
      </w:r>
      <w:r>
        <w:rPr>
          <w:rFonts w:hint="eastAsia" w:ascii="仿宋_GB2312" w:hAnsi="仿宋_GB2312" w:eastAsia="仿宋_GB2312" w:cs="仿宋_GB2312"/>
          <w:color w:val="000000"/>
          <w:spacing w:val="-6"/>
          <w:sz w:val="32"/>
          <w:szCs w:val="32"/>
        </w:rPr>
        <w:tab/>
      </w:r>
      <w:r>
        <w:rPr>
          <w:rFonts w:hint="eastAsia" w:ascii="仿宋_GB2312" w:hAnsi="仿宋_GB2312" w:eastAsia="仿宋_GB2312" w:cs="仿宋_GB2312"/>
          <w:color w:val="000000"/>
          <w:spacing w:val="-6"/>
          <w:sz w:val="32"/>
          <w:szCs w:val="32"/>
        </w:rPr>
        <w:t xml:space="preserve">            联系电话：</w:t>
      </w:r>
    </w:p>
    <w:p>
      <w:pPr>
        <w:spacing w:line="560" w:lineRule="exact"/>
        <w:ind w:firstLine="616" w:firstLineChars="200"/>
        <w:rPr>
          <w:rFonts w:ascii="仿宋_GB2312" w:hAnsi="仿宋_GB2312" w:eastAsia="仿宋_GB2312" w:cs="仿宋_GB2312"/>
          <w:color w:val="000000"/>
          <w:spacing w:val="-6"/>
          <w:sz w:val="32"/>
          <w:szCs w:val="32"/>
        </w:rPr>
      </w:pPr>
    </w:p>
    <w:p>
      <w:pPr>
        <w:spacing w:line="560" w:lineRule="exact"/>
        <w:rPr>
          <w:rFonts w:hint="eastAsia" w:ascii="仿宋_GB2312" w:hAnsi="仿宋_GB2312" w:eastAsia="仿宋_GB2312" w:cs="仿宋_GB2312"/>
          <w:color w:val="000000"/>
          <w:spacing w:val="-6"/>
          <w:sz w:val="32"/>
          <w:szCs w:val="32"/>
        </w:rPr>
      </w:pPr>
    </w:p>
    <w:p>
      <w:pPr>
        <w:spacing w:line="560" w:lineRule="exact"/>
        <w:ind w:firstLine="4774" w:firstLineChars="1550"/>
        <w:rPr>
          <w:rFonts w:hint="default"/>
          <w:sz w:val="32"/>
          <w:szCs w:val="32"/>
          <w:lang w:val="en-US" w:eastAsia="zh-CN"/>
        </w:rPr>
      </w:pPr>
      <w:r>
        <w:rPr>
          <w:rFonts w:hint="eastAsia" w:ascii="仿宋_GB2312" w:hAnsi="仿宋_GB2312" w:eastAsia="仿宋_GB2312" w:cs="仿宋_GB2312"/>
          <w:color w:val="000000"/>
          <w:spacing w:val="-6"/>
          <w:sz w:val="32"/>
          <w:szCs w:val="32"/>
        </w:rPr>
        <w:t xml:space="preserve">    2022 年 </w:t>
      </w:r>
      <w:r>
        <w:rPr>
          <w:rFonts w:hint="eastAsia" w:ascii="仿宋_GB2312" w:hAnsi="仿宋_GB2312" w:eastAsia="仿宋_GB2312" w:cs="仿宋_GB2312"/>
          <w:color w:val="000000"/>
          <w:spacing w:val="-6"/>
          <w:sz w:val="32"/>
          <w:szCs w:val="32"/>
          <w:lang w:val="en-US" w:eastAsia="zh-CN"/>
        </w:rPr>
        <w:t xml:space="preserve">  </w:t>
      </w:r>
      <w:r>
        <w:rPr>
          <w:rFonts w:hint="eastAsia" w:ascii="仿宋_GB2312" w:hAnsi="仿宋_GB2312" w:eastAsia="仿宋_GB2312" w:cs="仿宋_GB2312"/>
          <w:color w:val="000000"/>
          <w:spacing w:val="-6"/>
          <w:sz w:val="32"/>
          <w:szCs w:val="32"/>
        </w:rPr>
        <w:t xml:space="preserve"> 月 </w:t>
      </w:r>
      <w:r>
        <w:rPr>
          <w:rFonts w:hint="eastAsia" w:ascii="仿宋_GB2312" w:hAnsi="仿宋_GB2312" w:eastAsia="仿宋_GB2312" w:cs="仿宋_GB2312"/>
          <w:color w:val="000000"/>
          <w:spacing w:val="-6"/>
          <w:sz w:val="32"/>
          <w:szCs w:val="32"/>
          <w:lang w:val="en-US" w:eastAsia="zh-CN"/>
        </w:rPr>
        <w:t xml:space="preserve"> </w:t>
      </w:r>
      <w:r>
        <w:rPr>
          <w:rFonts w:hint="eastAsia" w:ascii="仿宋_GB2312" w:hAnsi="仿宋_GB2312" w:eastAsia="仿宋_GB2312" w:cs="仿宋_GB2312"/>
          <w:color w:val="000000"/>
          <w:spacing w:val="-6"/>
          <w:sz w:val="32"/>
          <w:szCs w:val="32"/>
        </w:rPr>
        <w:t xml:space="preserve"> 日</w:t>
      </w:r>
    </w:p>
    <w:p/>
    <w:p>
      <w:pPr>
        <w:ind w:left="0" w:leftChars="0" w:firstLine="640" w:firstLineChars="200"/>
        <w:jc w:val="right"/>
        <w:rPr>
          <w:rFonts w:hint="default" w:ascii="仿宋" w:hAnsi="仿宋" w:eastAsia="仿宋" w:cs="仿宋"/>
          <w:i w:val="0"/>
          <w:iCs w:val="0"/>
          <w:caps w:val="0"/>
          <w:color w:val="333333"/>
          <w:spacing w:val="0"/>
          <w:sz w:val="32"/>
          <w:szCs w:val="32"/>
          <w:shd w:val="clear" w:color="auto" w:fill="FFFFFF"/>
          <w:lang w:val="en-US" w:eastAsia="zh-CN"/>
        </w:rPr>
      </w:pPr>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MmQ2MGFlMTI5YmUwNzZhMDY1OTZjZGUxZDUzZTAifQ=="/>
  </w:docVars>
  <w:rsids>
    <w:rsidRoot w:val="504F7879"/>
    <w:rsid w:val="504F78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2022-11-28T08:53:00Z</dcterms:created>
  <dc:creator>觅an</dc:creator>
  <cp:lastModifiedBy>觅an</cp:lastModifiedBy>
  <dcterms:modified xsi:type="dcterms:W3CDTF">2022-11-28T08:53:17Z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7537597894154DE69C7D2387B94FDE2F</vt:lpwstr>
  </property>
</Properties>
</file>